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DF28BC" w:rsidRDefault="00164296" w:rsidP="00164296">
      <w:pPr>
        <w:spacing w:after="60" w:line="259" w:lineRule="auto"/>
        <w:ind w:left="0" w:right="10" w:firstLine="0"/>
        <w:jc w:val="left"/>
        <w:rPr>
          <w:b/>
          <w:i/>
          <w:iCs/>
          <w:szCs w:val="16"/>
        </w:rPr>
      </w:pPr>
    </w:p>
    <w:p w14:paraId="51DE1C9D" w14:textId="77777777" w:rsidR="00F15131" w:rsidRPr="00F15131" w:rsidRDefault="00F15131" w:rsidP="00F15131">
      <w:pPr>
        <w:rPr>
          <w:rStyle w:val="Textoennegrita"/>
          <w:rFonts w:eastAsia="Times New Roman"/>
          <w:b w:val="0"/>
          <w:bCs w:val="0"/>
          <w:color w:val="2B2B2B"/>
          <w:szCs w:val="16"/>
        </w:rPr>
      </w:pPr>
      <w:r w:rsidRPr="00F15131">
        <w:rPr>
          <w:rStyle w:val="Textoennegrita"/>
          <w:rFonts w:eastAsia="Times New Roman"/>
          <w:color w:val="2B2B2B"/>
          <w:szCs w:val="16"/>
        </w:rPr>
        <w:t xml:space="preserve">Día 1. México – Tahití. </w:t>
      </w:r>
      <w:r w:rsidRPr="00F15131">
        <w:rPr>
          <w:rStyle w:val="Textoennegrita"/>
          <w:rFonts w:eastAsia="Times New Roman"/>
          <w:b w:val="0"/>
          <w:bCs w:val="0"/>
          <w:color w:val="2B2B2B"/>
          <w:szCs w:val="16"/>
        </w:rPr>
        <w:t>Vuelo con destino a Tahití con previa conexión en San Francisco. Arribo al aeropuerto de Papeete. Recepción y traslado al hotel. Noche en Tahití.</w:t>
      </w:r>
    </w:p>
    <w:p w14:paraId="50FC9172" w14:textId="77777777" w:rsidR="00F15131" w:rsidRPr="00F15131" w:rsidRDefault="00F15131" w:rsidP="00F15131">
      <w:pPr>
        <w:rPr>
          <w:rStyle w:val="Textoennegrita"/>
          <w:rFonts w:eastAsia="Times New Roman"/>
          <w:color w:val="2B2B2B"/>
          <w:szCs w:val="16"/>
        </w:rPr>
      </w:pPr>
    </w:p>
    <w:p w14:paraId="04649729" w14:textId="77777777" w:rsidR="00F15131" w:rsidRPr="00F15131" w:rsidRDefault="00F15131" w:rsidP="00F15131">
      <w:pPr>
        <w:rPr>
          <w:rStyle w:val="Textoennegrita"/>
          <w:rFonts w:eastAsia="Times New Roman"/>
          <w:b w:val="0"/>
          <w:bCs w:val="0"/>
          <w:color w:val="2B2B2B"/>
          <w:szCs w:val="16"/>
        </w:rPr>
      </w:pPr>
      <w:r w:rsidRPr="00F15131">
        <w:rPr>
          <w:rStyle w:val="Textoennegrita"/>
          <w:rFonts w:eastAsia="Times New Roman"/>
          <w:color w:val="2B2B2B"/>
          <w:szCs w:val="16"/>
        </w:rPr>
        <w:t xml:space="preserve">Día 2. Tahití. </w:t>
      </w:r>
      <w:r w:rsidRPr="00F15131">
        <w:rPr>
          <w:rStyle w:val="Textoennegrita"/>
          <w:rFonts w:eastAsia="Times New Roman"/>
          <w:b w:val="0"/>
          <w:bCs w:val="0"/>
          <w:color w:val="2B2B2B"/>
          <w:szCs w:val="16"/>
        </w:rPr>
        <w:t>Día libre para actividades personales. La mayor y más animada de las islas polinesias, conocida sencillamente como Tahití, vibra al ritmo de la cultura, de la música y de la danza. Teatro, conciertos y exposiciones: puedes disfrutar de un hechizante espectáculo de danza tahitiana, el ‘ori Tahití, de una exposición de arte contemporáneo sorprendente, una obra de teatro original o un concierto de música moderna o tradicional. Tahití y, en particular Papeete, ofrece la oportunidad de descubrir todo tipo de expresiones artísticas. Noche en Tahití.</w:t>
      </w:r>
    </w:p>
    <w:p w14:paraId="2207C415" w14:textId="77777777" w:rsidR="00F15131" w:rsidRPr="00F15131" w:rsidRDefault="00F15131" w:rsidP="00F15131">
      <w:pPr>
        <w:rPr>
          <w:rStyle w:val="Textoennegrita"/>
          <w:rFonts w:eastAsia="Times New Roman"/>
          <w:b w:val="0"/>
          <w:bCs w:val="0"/>
          <w:color w:val="2B2B2B"/>
          <w:szCs w:val="16"/>
        </w:rPr>
      </w:pPr>
    </w:p>
    <w:p w14:paraId="1EFA1859" w14:textId="77777777" w:rsidR="00F15131" w:rsidRPr="00F15131" w:rsidRDefault="00F15131" w:rsidP="00F15131">
      <w:pPr>
        <w:rPr>
          <w:rStyle w:val="Textoennegrita"/>
          <w:rFonts w:eastAsia="Times New Roman"/>
          <w:color w:val="2B2B2B"/>
          <w:szCs w:val="16"/>
        </w:rPr>
      </w:pPr>
      <w:r w:rsidRPr="00F15131">
        <w:rPr>
          <w:rStyle w:val="Textoennegrita"/>
          <w:rFonts w:eastAsia="Times New Roman"/>
          <w:color w:val="2B2B2B"/>
          <w:szCs w:val="16"/>
        </w:rPr>
        <w:t xml:space="preserve">Día 3. Tahití – </w:t>
      </w:r>
      <w:proofErr w:type="spellStart"/>
      <w:r w:rsidRPr="00F15131">
        <w:rPr>
          <w:rStyle w:val="Textoennegrita"/>
          <w:rFonts w:eastAsia="Times New Roman"/>
          <w:color w:val="2B2B2B"/>
          <w:szCs w:val="16"/>
        </w:rPr>
        <w:t>Moorea</w:t>
      </w:r>
      <w:proofErr w:type="spellEnd"/>
      <w:r w:rsidRPr="00F15131">
        <w:rPr>
          <w:rStyle w:val="Textoennegrita"/>
          <w:rFonts w:eastAsia="Times New Roman"/>
          <w:color w:val="2B2B2B"/>
          <w:szCs w:val="16"/>
        </w:rPr>
        <w:t xml:space="preserve">. Vuelo con destino a </w:t>
      </w:r>
      <w:proofErr w:type="spellStart"/>
      <w:r w:rsidRPr="00F15131">
        <w:rPr>
          <w:rStyle w:val="Textoennegrita"/>
          <w:rFonts w:eastAsia="Times New Roman"/>
          <w:color w:val="2B2B2B"/>
          <w:szCs w:val="16"/>
        </w:rPr>
        <w:t>Moorea</w:t>
      </w:r>
      <w:proofErr w:type="spellEnd"/>
      <w:r w:rsidRPr="00F15131">
        <w:rPr>
          <w:rStyle w:val="Textoennegrita"/>
          <w:rFonts w:eastAsia="Times New Roman"/>
          <w:color w:val="2B2B2B"/>
          <w:szCs w:val="16"/>
        </w:rPr>
        <w:t>.</w:t>
      </w:r>
      <w:r w:rsidRPr="00F15131">
        <w:rPr>
          <w:rStyle w:val="Textoennegrita"/>
          <w:rFonts w:eastAsia="Times New Roman"/>
          <w:b w:val="0"/>
          <w:bCs w:val="0"/>
          <w:color w:val="2B2B2B"/>
          <w:szCs w:val="16"/>
        </w:rPr>
        <w:t xml:space="preserve"> Recepción y traslado a hotel. </w:t>
      </w:r>
      <w:proofErr w:type="spellStart"/>
      <w:r w:rsidRPr="00F15131">
        <w:rPr>
          <w:rStyle w:val="Textoennegrita"/>
          <w:rFonts w:eastAsia="Times New Roman"/>
          <w:b w:val="0"/>
          <w:bCs w:val="0"/>
          <w:color w:val="2B2B2B"/>
          <w:szCs w:val="16"/>
        </w:rPr>
        <w:t>Moorea</w:t>
      </w:r>
      <w:proofErr w:type="spellEnd"/>
      <w:r w:rsidRPr="00F15131">
        <w:rPr>
          <w:rStyle w:val="Textoennegrita"/>
          <w:rFonts w:eastAsia="Times New Roman"/>
          <w:b w:val="0"/>
          <w:bCs w:val="0"/>
          <w:color w:val="2B2B2B"/>
          <w:szCs w:val="16"/>
        </w:rPr>
        <w:t xml:space="preserve"> es conocida por sus escarpadas montañas volcánicas y por sus playas de arena, un paraíso natural en la recóndita Polinesia Francesa. En el interior, rutas de senderismo serpentean a través de la selva tropical en las laderas del monte </w:t>
      </w:r>
      <w:proofErr w:type="spellStart"/>
      <w:r w:rsidRPr="00F15131">
        <w:rPr>
          <w:rStyle w:val="Textoennegrita"/>
          <w:rFonts w:eastAsia="Times New Roman"/>
          <w:b w:val="0"/>
          <w:bCs w:val="0"/>
          <w:color w:val="2B2B2B"/>
          <w:szCs w:val="16"/>
        </w:rPr>
        <w:t>Tohivea</w:t>
      </w:r>
      <w:proofErr w:type="spellEnd"/>
      <w:r w:rsidRPr="00F15131">
        <w:rPr>
          <w:rStyle w:val="Textoennegrita"/>
          <w:rFonts w:eastAsia="Times New Roman"/>
          <w:b w:val="0"/>
          <w:bCs w:val="0"/>
          <w:color w:val="2B2B2B"/>
          <w:szCs w:val="16"/>
        </w:rPr>
        <w:t>. El mirador de Belvedere ofrece vistas panorámicas de los picos de la isla e incluso de Tahití.</w:t>
      </w:r>
    </w:p>
    <w:p w14:paraId="7B84C314" w14:textId="77777777" w:rsidR="00F15131" w:rsidRPr="00F15131" w:rsidRDefault="00F15131" w:rsidP="00F15131">
      <w:pPr>
        <w:rPr>
          <w:rStyle w:val="Textoennegrita"/>
          <w:rFonts w:eastAsia="Times New Roman"/>
          <w:color w:val="2B2B2B"/>
          <w:szCs w:val="16"/>
        </w:rPr>
      </w:pPr>
    </w:p>
    <w:p w14:paraId="2F3CD1AD" w14:textId="77777777" w:rsidR="00F15131" w:rsidRPr="00F15131" w:rsidRDefault="00F15131" w:rsidP="00F15131">
      <w:pPr>
        <w:rPr>
          <w:rStyle w:val="Textoennegrita"/>
          <w:rFonts w:eastAsia="Times New Roman"/>
          <w:b w:val="0"/>
          <w:bCs w:val="0"/>
          <w:color w:val="2B2B2B"/>
          <w:szCs w:val="16"/>
        </w:rPr>
      </w:pPr>
      <w:r w:rsidRPr="00F15131">
        <w:rPr>
          <w:rStyle w:val="Textoennegrita"/>
          <w:rFonts w:eastAsia="Times New Roman"/>
          <w:color w:val="2B2B2B"/>
          <w:szCs w:val="16"/>
        </w:rPr>
        <w:t xml:space="preserve">Día 4-5. </w:t>
      </w:r>
      <w:proofErr w:type="spellStart"/>
      <w:r w:rsidRPr="00F15131">
        <w:rPr>
          <w:rStyle w:val="Textoennegrita"/>
          <w:rFonts w:eastAsia="Times New Roman"/>
          <w:color w:val="2B2B2B"/>
          <w:szCs w:val="16"/>
        </w:rPr>
        <w:t>Moorea</w:t>
      </w:r>
      <w:proofErr w:type="spellEnd"/>
      <w:r w:rsidRPr="00F15131">
        <w:rPr>
          <w:rStyle w:val="Textoennegrita"/>
          <w:rFonts w:eastAsia="Times New Roman"/>
          <w:color w:val="2B2B2B"/>
          <w:szCs w:val="16"/>
        </w:rPr>
        <w:t xml:space="preserve">. Estancia en la isla </w:t>
      </w:r>
      <w:proofErr w:type="spellStart"/>
      <w:r w:rsidRPr="00F15131">
        <w:rPr>
          <w:rStyle w:val="Textoennegrita"/>
          <w:rFonts w:eastAsia="Times New Roman"/>
          <w:color w:val="2B2B2B"/>
          <w:szCs w:val="16"/>
        </w:rPr>
        <w:t>Moorea</w:t>
      </w:r>
      <w:proofErr w:type="spellEnd"/>
      <w:r w:rsidRPr="00F15131">
        <w:rPr>
          <w:rStyle w:val="Textoennegrita"/>
          <w:rFonts w:eastAsia="Times New Roman"/>
          <w:color w:val="2B2B2B"/>
          <w:szCs w:val="16"/>
        </w:rPr>
        <w:t xml:space="preserve">. </w:t>
      </w:r>
      <w:r w:rsidRPr="00F15131">
        <w:rPr>
          <w:rStyle w:val="Textoennegrita"/>
          <w:rFonts w:eastAsia="Times New Roman"/>
          <w:b w:val="0"/>
          <w:bCs w:val="0"/>
          <w:color w:val="2B2B2B"/>
          <w:szCs w:val="16"/>
        </w:rPr>
        <w:t>Aparte de ser un paraíso “menos concurrido” que Tahití, su seña de identidad se basa en los colores, tanto del precioso manto verde que cubre su selva, valles y montañas, como toda la gama de azules que podemos encontrar en sus bahías, cascadas y perfilando toda la isla, tanto en superficie como al fondo del océano.</w:t>
      </w:r>
    </w:p>
    <w:p w14:paraId="4B44939E" w14:textId="77777777" w:rsidR="00F15131" w:rsidRPr="00F15131" w:rsidRDefault="00F15131" w:rsidP="00F15131">
      <w:pPr>
        <w:rPr>
          <w:rStyle w:val="Textoennegrita"/>
          <w:rFonts w:eastAsia="Times New Roman"/>
          <w:b w:val="0"/>
          <w:bCs w:val="0"/>
          <w:color w:val="2B2B2B"/>
          <w:szCs w:val="16"/>
        </w:rPr>
      </w:pPr>
    </w:p>
    <w:p w14:paraId="20DFEFF7" w14:textId="77777777" w:rsidR="00F15131" w:rsidRPr="00F15131" w:rsidRDefault="00F15131" w:rsidP="00F15131">
      <w:pPr>
        <w:rPr>
          <w:rStyle w:val="Textoennegrita"/>
          <w:rFonts w:eastAsia="Times New Roman"/>
          <w:b w:val="0"/>
          <w:bCs w:val="0"/>
          <w:color w:val="2B2B2B"/>
          <w:szCs w:val="16"/>
        </w:rPr>
      </w:pPr>
      <w:r w:rsidRPr="00F15131">
        <w:rPr>
          <w:rStyle w:val="Textoennegrita"/>
          <w:rFonts w:eastAsia="Times New Roman"/>
          <w:color w:val="2B2B2B"/>
          <w:szCs w:val="16"/>
        </w:rPr>
        <w:t xml:space="preserve">Día 6. </w:t>
      </w:r>
      <w:proofErr w:type="spellStart"/>
      <w:r w:rsidRPr="00F15131">
        <w:rPr>
          <w:rStyle w:val="Textoennegrita"/>
          <w:rFonts w:eastAsia="Times New Roman"/>
          <w:color w:val="2B2B2B"/>
          <w:szCs w:val="16"/>
        </w:rPr>
        <w:t>Moorea</w:t>
      </w:r>
      <w:proofErr w:type="spellEnd"/>
      <w:r w:rsidRPr="00F15131">
        <w:rPr>
          <w:rStyle w:val="Textoennegrita"/>
          <w:rFonts w:eastAsia="Times New Roman"/>
          <w:color w:val="2B2B2B"/>
          <w:szCs w:val="16"/>
        </w:rPr>
        <w:t xml:space="preserve"> – Bora Bora</w:t>
      </w:r>
      <w:r w:rsidRPr="00F15131">
        <w:rPr>
          <w:rStyle w:val="Textoennegrita"/>
          <w:rFonts w:eastAsia="Times New Roman"/>
          <w:b w:val="0"/>
          <w:bCs w:val="0"/>
          <w:color w:val="2B2B2B"/>
          <w:szCs w:val="16"/>
        </w:rPr>
        <w:t xml:space="preserve">. Vuelo con destino a Bora Bora. Recepción y traslado a hotel. Bora Bora es uno de esos destinos exóticos que aún se puede visitar con la sensación de estar en otro mundo, un paraíso natural en la recóndita Polinesia Francesa. Sus mayores atractivos son sus playas, esas aguas cristalinas salpicadas de arrecifes de coral, la observación de la vida submarina y los </w:t>
      </w:r>
      <w:proofErr w:type="spellStart"/>
      <w:r w:rsidRPr="00F15131">
        <w:rPr>
          <w:rStyle w:val="Textoennegrita"/>
          <w:rFonts w:eastAsia="Times New Roman"/>
          <w:b w:val="0"/>
          <w:bCs w:val="0"/>
          <w:color w:val="2B2B2B"/>
          <w:szCs w:val="16"/>
        </w:rPr>
        <w:t>bungalows</w:t>
      </w:r>
      <w:proofErr w:type="spellEnd"/>
      <w:r w:rsidRPr="00F15131">
        <w:rPr>
          <w:rStyle w:val="Textoennegrita"/>
          <w:rFonts w:eastAsia="Times New Roman"/>
          <w:b w:val="0"/>
          <w:bCs w:val="0"/>
          <w:color w:val="2B2B2B"/>
          <w:szCs w:val="16"/>
        </w:rPr>
        <w:t xml:space="preserve"> sobre el agua. Noche en Bora Bora.</w:t>
      </w:r>
    </w:p>
    <w:p w14:paraId="4A0588DB" w14:textId="77777777" w:rsidR="00F15131" w:rsidRPr="00F15131" w:rsidRDefault="00F15131" w:rsidP="00F15131">
      <w:pPr>
        <w:rPr>
          <w:rStyle w:val="Textoennegrita"/>
          <w:rFonts w:eastAsia="Times New Roman"/>
          <w:color w:val="2B2B2B"/>
          <w:szCs w:val="16"/>
        </w:rPr>
      </w:pPr>
    </w:p>
    <w:p w14:paraId="51602741" w14:textId="77777777" w:rsidR="00F15131" w:rsidRPr="00F15131" w:rsidRDefault="00F15131" w:rsidP="00F15131">
      <w:pPr>
        <w:rPr>
          <w:rStyle w:val="Textoennegrita"/>
          <w:rFonts w:eastAsia="Times New Roman"/>
          <w:b w:val="0"/>
          <w:bCs w:val="0"/>
          <w:color w:val="2B2B2B"/>
          <w:szCs w:val="16"/>
        </w:rPr>
      </w:pPr>
      <w:r w:rsidRPr="00F15131">
        <w:rPr>
          <w:rStyle w:val="Textoennegrita"/>
          <w:rFonts w:eastAsia="Times New Roman"/>
          <w:color w:val="2B2B2B"/>
          <w:szCs w:val="16"/>
        </w:rPr>
        <w:t xml:space="preserve">Días 7-9. Bora Bora. </w:t>
      </w:r>
      <w:r w:rsidRPr="00F15131">
        <w:rPr>
          <w:rStyle w:val="Textoennegrita"/>
          <w:rFonts w:eastAsia="Times New Roman"/>
          <w:b w:val="0"/>
          <w:bCs w:val="0"/>
          <w:color w:val="2B2B2B"/>
          <w:szCs w:val="16"/>
        </w:rPr>
        <w:t xml:space="preserve">Estancia en la isla favorita de Polinesia Francesa. Bora Bora tuvo un origen volcánico y el gran volcán del que surgieron sus tierras hoy está cubierto por un lago de aguas cristalinas. Durante estos dos días completos podremos realizar </w:t>
      </w:r>
      <w:proofErr w:type="spellStart"/>
      <w:r w:rsidRPr="00F15131">
        <w:rPr>
          <w:rStyle w:val="Textoennegrita"/>
          <w:rFonts w:eastAsia="Times New Roman"/>
          <w:b w:val="0"/>
          <w:bCs w:val="0"/>
          <w:color w:val="2B2B2B"/>
          <w:szCs w:val="16"/>
        </w:rPr>
        <w:t>sknorkel</w:t>
      </w:r>
      <w:proofErr w:type="spellEnd"/>
      <w:r w:rsidRPr="00F15131">
        <w:rPr>
          <w:rStyle w:val="Textoennegrita"/>
          <w:rFonts w:eastAsia="Times New Roman"/>
          <w:b w:val="0"/>
          <w:bCs w:val="0"/>
          <w:color w:val="2B2B2B"/>
          <w:szCs w:val="16"/>
        </w:rPr>
        <w:t xml:space="preserve">, nadar con rayas, peces multicolores, tortugas y tiburones, recorrer la Isla con pequeñas embarcaciones o veleros, visitar el parque marino </w:t>
      </w:r>
      <w:proofErr w:type="spellStart"/>
      <w:r w:rsidRPr="00F15131">
        <w:rPr>
          <w:rStyle w:val="Textoennegrita"/>
          <w:rFonts w:eastAsia="Times New Roman"/>
          <w:b w:val="0"/>
          <w:bCs w:val="0"/>
          <w:color w:val="2B2B2B"/>
          <w:szCs w:val="16"/>
        </w:rPr>
        <w:t>Lagoonarium</w:t>
      </w:r>
      <w:proofErr w:type="spellEnd"/>
      <w:r w:rsidRPr="00F15131">
        <w:rPr>
          <w:rStyle w:val="Textoennegrita"/>
          <w:rFonts w:eastAsia="Times New Roman"/>
          <w:b w:val="0"/>
          <w:bCs w:val="0"/>
          <w:color w:val="2B2B2B"/>
          <w:szCs w:val="16"/>
        </w:rPr>
        <w:t xml:space="preserve"> o bien realizar un </w:t>
      </w:r>
      <w:proofErr w:type="spellStart"/>
      <w:r w:rsidRPr="00F15131">
        <w:rPr>
          <w:rStyle w:val="Textoennegrita"/>
          <w:rFonts w:eastAsia="Times New Roman"/>
          <w:b w:val="0"/>
          <w:bCs w:val="0"/>
          <w:color w:val="2B2B2B"/>
          <w:szCs w:val="16"/>
        </w:rPr>
        <w:t>trekking</w:t>
      </w:r>
      <w:proofErr w:type="spellEnd"/>
      <w:r w:rsidRPr="00F15131">
        <w:rPr>
          <w:rStyle w:val="Textoennegrita"/>
          <w:rFonts w:eastAsia="Times New Roman"/>
          <w:b w:val="0"/>
          <w:bCs w:val="0"/>
          <w:color w:val="2B2B2B"/>
          <w:szCs w:val="16"/>
        </w:rPr>
        <w:t xml:space="preserve"> hasta lo alto del </w:t>
      </w:r>
      <w:proofErr w:type="spellStart"/>
      <w:r w:rsidRPr="00F15131">
        <w:rPr>
          <w:rStyle w:val="Textoennegrita"/>
          <w:rFonts w:eastAsia="Times New Roman"/>
          <w:b w:val="0"/>
          <w:bCs w:val="0"/>
          <w:color w:val="2B2B2B"/>
          <w:szCs w:val="16"/>
        </w:rPr>
        <w:t>Pahia</w:t>
      </w:r>
      <w:proofErr w:type="spellEnd"/>
      <w:r w:rsidRPr="00F15131">
        <w:rPr>
          <w:rStyle w:val="Textoennegrita"/>
          <w:rFonts w:eastAsia="Times New Roman"/>
          <w:b w:val="0"/>
          <w:bCs w:val="0"/>
          <w:color w:val="2B2B2B"/>
          <w:szCs w:val="16"/>
        </w:rPr>
        <w:t>. Noches en Bora Bora.</w:t>
      </w:r>
    </w:p>
    <w:p w14:paraId="70CEBF74" w14:textId="77777777" w:rsidR="00F15131" w:rsidRPr="00F15131" w:rsidRDefault="00F15131" w:rsidP="00F15131">
      <w:pPr>
        <w:rPr>
          <w:rStyle w:val="Textoennegrita"/>
          <w:rFonts w:eastAsia="Times New Roman"/>
          <w:b w:val="0"/>
          <w:bCs w:val="0"/>
          <w:color w:val="2B2B2B"/>
          <w:szCs w:val="16"/>
        </w:rPr>
      </w:pPr>
    </w:p>
    <w:p w14:paraId="2CE6E6C8" w14:textId="4693B2FC" w:rsidR="006C1E46" w:rsidRPr="00F15131" w:rsidRDefault="00F15131" w:rsidP="00F15131">
      <w:pPr>
        <w:rPr>
          <w:rStyle w:val="Textoennegrita"/>
          <w:rFonts w:eastAsia="Times New Roman"/>
          <w:b w:val="0"/>
          <w:bCs w:val="0"/>
          <w:color w:val="2B2B2B"/>
          <w:szCs w:val="16"/>
        </w:rPr>
      </w:pPr>
      <w:r w:rsidRPr="00F15131">
        <w:rPr>
          <w:rStyle w:val="Textoennegrita"/>
          <w:rFonts w:eastAsia="Times New Roman"/>
          <w:color w:val="2B2B2B"/>
          <w:szCs w:val="16"/>
        </w:rPr>
        <w:t xml:space="preserve">Día 8. Bora Bora – Papeete – México. </w:t>
      </w:r>
      <w:r w:rsidRPr="00F15131">
        <w:rPr>
          <w:rStyle w:val="Textoennegrita"/>
          <w:rFonts w:eastAsia="Times New Roman"/>
          <w:b w:val="0"/>
          <w:bCs w:val="0"/>
          <w:color w:val="2B2B2B"/>
          <w:szCs w:val="16"/>
        </w:rPr>
        <w:t>Traslado al aeropuerto para tomar vuelo con destino a México con previa conexión en Papeete y San Francisco. Fin de nuestros servicios.</w:t>
      </w:r>
    </w:p>
    <w:p w14:paraId="43D6DF7F" w14:textId="77777777" w:rsidR="00F15131" w:rsidRPr="00F549B7" w:rsidRDefault="00F15131" w:rsidP="00F15131">
      <w:pPr>
        <w:rPr>
          <w:szCs w:val="16"/>
        </w:rPr>
      </w:pPr>
    </w:p>
    <w:p w14:paraId="7F061CEF" w14:textId="77777777" w:rsidR="00164296" w:rsidRDefault="00164296" w:rsidP="00164296">
      <w:pPr>
        <w:rPr>
          <w:b/>
          <w:bCs/>
          <w:szCs w:val="16"/>
        </w:rPr>
      </w:pPr>
      <w:r w:rsidRPr="00F549B7">
        <w:rPr>
          <w:b/>
          <w:bCs/>
          <w:szCs w:val="16"/>
        </w:rPr>
        <w:t>El programa incluye:</w:t>
      </w:r>
    </w:p>
    <w:p w14:paraId="3E46D504" w14:textId="77777777" w:rsidR="00F15131" w:rsidRPr="00F15131" w:rsidRDefault="00F15131" w:rsidP="00F15131">
      <w:pPr>
        <w:pStyle w:val="Prrafodelista"/>
        <w:numPr>
          <w:ilvl w:val="0"/>
          <w:numId w:val="8"/>
        </w:numPr>
        <w:rPr>
          <w:szCs w:val="16"/>
        </w:rPr>
      </w:pPr>
      <w:r w:rsidRPr="00F15131">
        <w:rPr>
          <w:szCs w:val="16"/>
        </w:rPr>
        <w:t>Aéreos en clase económica Estados Unidos/Papeete/</w:t>
      </w:r>
      <w:proofErr w:type="spellStart"/>
      <w:r w:rsidRPr="00F15131">
        <w:rPr>
          <w:szCs w:val="16"/>
        </w:rPr>
        <w:t>Moorea</w:t>
      </w:r>
      <w:proofErr w:type="spellEnd"/>
      <w:r w:rsidRPr="00F15131">
        <w:rPr>
          <w:szCs w:val="16"/>
        </w:rPr>
        <w:t>/Bora Bora/Papeete/Estados Unidos (vía USA, se requiere visa).</w:t>
      </w:r>
    </w:p>
    <w:p w14:paraId="3E66C741" w14:textId="77777777" w:rsidR="00F15131" w:rsidRPr="00F15131" w:rsidRDefault="00F15131" w:rsidP="00F15131">
      <w:pPr>
        <w:pStyle w:val="Prrafodelista"/>
        <w:numPr>
          <w:ilvl w:val="0"/>
          <w:numId w:val="8"/>
        </w:numPr>
        <w:rPr>
          <w:szCs w:val="16"/>
        </w:rPr>
      </w:pPr>
      <w:r w:rsidRPr="00F15131">
        <w:rPr>
          <w:szCs w:val="16"/>
        </w:rPr>
        <w:t>Traslados aeropuerto/hotel/aeropuerto en todos los destinos.</w:t>
      </w:r>
    </w:p>
    <w:p w14:paraId="07F6E96D" w14:textId="77777777" w:rsidR="00F15131" w:rsidRPr="00F15131" w:rsidRDefault="00F15131" w:rsidP="00F15131">
      <w:pPr>
        <w:pStyle w:val="Prrafodelista"/>
        <w:numPr>
          <w:ilvl w:val="0"/>
          <w:numId w:val="8"/>
        </w:numPr>
        <w:rPr>
          <w:szCs w:val="16"/>
        </w:rPr>
      </w:pPr>
      <w:r w:rsidRPr="00F15131">
        <w:rPr>
          <w:szCs w:val="16"/>
        </w:rPr>
        <w:t xml:space="preserve">2 noches de alojamiento en Papeete, </w:t>
      </w:r>
      <w:proofErr w:type="spellStart"/>
      <w:r w:rsidRPr="00F15131">
        <w:rPr>
          <w:szCs w:val="16"/>
        </w:rPr>
        <w:t>Tahiti</w:t>
      </w:r>
      <w:proofErr w:type="spellEnd"/>
      <w:r w:rsidRPr="00F15131">
        <w:rPr>
          <w:szCs w:val="16"/>
        </w:rPr>
        <w:t xml:space="preserve"> con desayuno.</w:t>
      </w:r>
    </w:p>
    <w:p w14:paraId="2665A1C9" w14:textId="77777777" w:rsidR="00F15131" w:rsidRPr="00F15131" w:rsidRDefault="00F15131" w:rsidP="00F15131">
      <w:pPr>
        <w:pStyle w:val="Prrafodelista"/>
        <w:numPr>
          <w:ilvl w:val="0"/>
          <w:numId w:val="8"/>
        </w:numPr>
        <w:rPr>
          <w:szCs w:val="16"/>
        </w:rPr>
      </w:pPr>
      <w:r w:rsidRPr="00F15131">
        <w:rPr>
          <w:szCs w:val="16"/>
        </w:rPr>
        <w:t xml:space="preserve">3 noches de alojamiento en </w:t>
      </w:r>
      <w:proofErr w:type="spellStart"/>
      <w:r w:rsidRPr="00F15131">
        <w:rPr>
          <w:szCs w:val="16"/>
        </w:rPr>
        <w:t>Moorea</w:t>
      </w:r>
      <w:proofErr w:type="spellEnd"/>
      <w:r w:rsidRPr="00F15131">
        <w:rPr>
          <w:szCs w:val="16"/>
        </w:rPr>
        <w:t xml:space="preserve"> con desayuno.</w:t>
      </w:r>
    </w:p>
    <w:p w14:paraId="23FC75C9" w14:textId="77777777" w:rsidR="00F15131" w:rsidRPr="00F15131" w:rsidRDefault="00F15131" w:rsidP="00F15131">
      <w:pPr>
        <w:pStyle w:val="Prrafodelista"/>
        <w:numPr>
          <w:ilvl w:val="0"/>
          <w:numId w:val="8"/>
        </w:numPr>
        <w:rPr>
          <w:szCs w:val="16"/>
        </w:rPr>
      </w:pPr>
      <w:r w:rsidRPr="00F15131">
        <w:rPr>
          <w:szCs w:val="16"/>
        </w:rPr>
        <w:t>4 noches de alojamiento en Bora Bora con desayuno.</w:t>
      </w:r>
    </w:p>
    <w:p w14:paraId="273F6ABA" w14:textId="77777777" w:rsidR="00F15131" w:rsidRPr="00F15131" w:rsidRDefault="00F15131" w:rsidP="00F15131">
      <w:pPr>
        <w:pStyle w:val="Prrafodelista"/>
        <w:numPr>
          <w:ilvl w:val="0"/>
          <w:numId w:val="8"/>
        </w:numPr>
        <w:rPr>
          <w:szCs w:val="16"/>
        </w:rPr>
      </w:pPr>
      <w:r w:rsidRPr="00F15131">
        <w:rPr>
          <w:szCs w:val="16"/>
        </w:rPr>
        <w:t>Traslados de entrada y salida en cada destino.</w:t>
      </w:r>
    </w:p>
    <w:p w14:paraId="46EE18B8" w14:textId="77777777" w:rsidR="00F15131" w:rsidRPr="00F15131" w:rsidRDefault="00F15131" w:rsidP="00F15131">
      <w:pPr>
        <w:pStyle w:val="Prrafodelista"/>
        <w:numPr>
          <w:ilvl w:val="0"/>
          <w:numId w:val="8"/>
        </w:numPr>
        <w:rPr>
          <w:szCs w:val="16"/>
        </w:rPr>
      </w:pPr>
      <w:r w:rsidRPr="00F15131">
        <w:rPr>
          <w:szCs w:val="16"/>
        </w:rPr>
        <w:t>Collar de flores de bienvenida</w:t>
      </w:r>
    </w:p>
    <w:p w14:paraId="373718B2" w14:textId="77777777" w:rsidR="00F15131" w:rsidRPr="00F15131" w:rsidRDefault="00F15131" w:rsidP="00F15131">
      <w:pPr>
        <w:pStyle w:val="Prrafodelista"/>
        <w:numPr>
          <w:ilvl w:val="0"/>
          <w:numId w:val="8"/>
        </w:numPr>
        <w:rPr>
          <w:szCs w:val="16"/>
        </w:rPr>
      </w:pPr>
      <w:r w:rsidRPr="00F15131">
        <w:rPr>
          <w:szCs w:val="16"/>
        </w:rPr>
        <w:t>Todos los impuestos excepto tasas locales que se abonan en destino</w:t>
      </w:r>
    </w:p>
    <w:p w14:paraId="57BB33F0" w14:textId="77777777" w:rsidR="00F15131" w:rsidRPr="00F15131" w:rsidRDefault="00F15131" w:rsidP="00F15131">
      <w:pPr>
        <w:pStyle w:val="Prrafodelista"/>
        <w:numPr>
          <w:ilvl w:val="0"/>
          <w:numId w:val="8"/>
        </w:numPr>
        <w:rPr>
          <w:szCs w:val="16"/>
        </w:rPr>
      </w:pPr>
      <w:r w:rsidRPr="00F15131">
        <w:rPr>
          <w:szCs w:val="16"/>
        </w:rPr>
        <w:t>Tarifas por persona en dólares en base doble.</w:t>
      </w:r>
    </w:p>
    <w:p w14:paraId="43C45EC5" w14:textId="77777777" w:rsidR="00F15131" w:rsidRPr="00F15131" w:rsidRDefault="00F15131" w:rsidP="00F15131">
      <w:pPr>
        <w:pStyle w:val="Prrafodelista"/>
        <w:numPr>
          <w:ilvl w:val="0"/>
          <w:numId w:val="8"/>
        </w:numPr>
        <w:rPr>
          <w:szCs w:val="16"/>
        </w:rPr>
      </w:pPr>
      <w:r w:rsidRPr="00F15131">
        <w:rPr>
          <w:szCs w:val="16"/>
        </w:rPr>
        <w:t>Sujeto a disponibilidad y a cambios sin previo aviso. Consultar por tarifas de temporada alta (Abril – Octubre y Navidad/Año Nuevo).</w:t>
      </w:r>
    </w:p>
    <w:p w14:paraId="5F748A93" w14:textId="77777777" w:rsidR="00F15131" w:rsidRPr="00F15131" w:rsidRDefault="00F15131" w:rsidP="00F15131">
      <w:pPr>
        <w:pStyle w:val="Prrafodelista"/>
        <w:numPr>
          <w:ilvl w:val="0"/>
          <w:numId w:val="8"/>
        </w:numPr>
        <w:rPr>
          <w:szCs w:val="16"/>
        </w:rPr>
      </w:pPr>
      <w:r w:rsidRPr="00F15131">
        <w:rPr>
          <w:szCs w:val="16"/>
        </w:rPr>
        <w:t>Salidas desde Estados Unidos (Los Angeles, San Francisco o Seattle)</w:t>
      </w:r>
    </w:p>
    <w:p w14:paraId="33E97E89" w14:textId="14F50F88" w:rsidR="00F15131" w:rsidRPr="00F15131" w:rsidRDefault="00F15131" w:rsidP="00F15131">
      <w:pPr>
        <w:pStyle w:val="Prrafodelista"/>
        <w:numPr>
          <w:ilvl w:val="0"/>
          <w:numId w:val="8"/>
        </w:numPr>
        <w:rPr>
          <w:szCs w:val="16"/>
        </w:rPr>
      </w:pPr>
      <w:r w:rsidRPr="00F15131">
        <w:rPr>
          <w:szCs w:val="16"/>
        </w:rPr>
        <w:t>Consulta requisitos para ingreso al país.</w:t>
      </w:r>
    </w:p>
    <w:p w14:paraId="3E3DF636" w14:textId="0D10412A" w:rsidR="00610A4B" w:rsidRDefault="00610A4B" w:rsidP="008607B6">
      <w:pPr>
        <w:spacing w:after="160" w:line="259" w:lineRule="auto"/>
        <w:ind w:left="0" w:firstLine="0"/>
        <w:jc w:val="left"/>
        <w:rPr>
          <w:b/>
          <w:sz w:val="36"/>
        </w:rPr>
      </w:pPr>
    </w:p>
    <w:p w14:paraId="09C6995C" w14:textId="77777777" w:rsidR="00F15131" w:rsidRPr="008607B6" w:rsidRDefault="00F15131" w:rsidP="008607B6">
      <w:pPr>
        <w:spacing w:after="160" w:line="259" w:lineRule="auto"/>
        <w:ind w:left="0" w:firstLine="0"/>
        <w:jc w:val="left"/>
        <w:rPr>
          <w:b/>
          <w:sz w:val="36"/>
        </w:rPr>
      </w:pPr>
    </w:p>
    <w:sectPr w:rsidR="00F15131" w:rsidRPr="008607B6"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C3F7" w14:textId="77777777" w:rsidR="00CA5849" w:rsidRDefault="00CA5849">
      <w:pPr>
        <w:spacing w:after="0" w:line="240" w:lineRule="auto"/>
      </w:pPr>
      <w:r>
        <w:separator/>
      </w:r>
    </w:p>
  </w:endnote>
  <w:endnote w:type="continuationSeparator" w:id="0">
    <w:p w14:paraId="696F0C40" w14:textId="77777777" w:rsidR="00CA5849" w:rsidRDefault="00CA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FA34" w14:textId="77777777" w:rsidR="00CA5849" w:rsidRDefault="00CA5849">
      <w:pPr>
        <w:spacing w:after="0" w:line="240" w:lineRule="auto"/>
      </w:pPr>
      <w:r>
        <w:separator/>
      </w:r>
    </w:p>
  </w:footnote>
  <w:footnote w:type="continuationSeparator" w:id="0">
    <w:p w14:paraId="29141F40" w14:textId="77777777" w:rsidR="00CA5849" w:rsidRDefault="00CA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B08F" w14:textId="77777777" w:rsidR="00F15131" w:rsidRPr="00F15131" w:rsidRDefault="00F15131" w:rsidP="00F15131">
    <w:pPr>
      <w:spacing w:after="60" w:line="259" w:lineRule="auto"/>
      <w:ind w:left="0" w:right="10" w:firstLine="0"/>
      <w:jc w:val="left"/>
      <w:rPr>
        <w:b/>
        <w:color w:val="000000" w:themeColor="text1"/>
        <w:sz w:val="20"/>
        <w:szCs w:val="20"/>
      </w:rPr>
    </w:pPr>
    <w:bookmarkStart w:id="1" w:name="_Hlk134697850"/>
    <w:r w:rsidRPr="00F15131">
      <w:rPr>
        <w:b/>
        <w:color w:val="000000" w:themeColor="text1"/>
        <w:sz w:val="20"/>
        <w:szCs w:val="20"/>
      </w:rPr>
      <w:t>POLINESIA CLÁSICA</w:t>
    </w:r>
  </w:p>
  <w:p w14:paraId="7BE6B31E" w14:textId="77777777" w:rsidR="00F15131" w:rsidRDefault="00F15131" w:rsidP="00164296">
    <w:pPr>
      <w:spacing w:after="60" w:line="259" w:lineRule="auto"/>
      <w:ind w:left="0" w:right="10" w:firstLine="0"/>
      <w:jc w:val="left"/>
      <w:rPr>
        <w:b/>
        <w:color w:val="000000" w:themeColor="text1"/>
        <w:sz w:val="20"/>
        <w:szCs w:val="20"/>
      </w:rPr>
    </w:pPr>
    <w:r w:rsidRPr="00F15131">
      <w:rPr>
        <w:b/>
        <w:color w:val="000000" w:themeColor="text1"/>
        <w:sz w:val="20"/>
        <w:szCs w:val="20"/>
      </w:rPr>
      <w:t>TAHITÍ – MOOREA – BORA BORA</w:t>
    </w:r>
  </w:p>
  <w:p w14:paraId="0D853D53" w14:textId="31B1F8C3" w:rsidR="00164296" w:rsidRPr="00FF0BCB" w:rsidRDefault="00F15131" w:rsidP="00164296">
    <w:pPr>
      <w:spacing w:after="60" w:line="259" w:lineRule="auto"/>
      <w:ind w:left="0" w:right="10" w:firstLine="0"/>
      <w:jc w:val="left"/>
      <w:rPr>
        <w:b/>
        <w:color w:val="000000" w:themeColor="text1"/>
        <w:sz w:val="20"/>
        <w:szCs w:val="20"/>
      </w:rPr>
    </w:pPr>
    <w:r>
      <w:rPr>
        <w:b/>
        <w:color w:val="000000" w:themeColor="text1"/>
        <w:sz w:val="20"/>
        <w:szCs w:val="20"/>
      </w:rPr>
      <w:t>9</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200B5"/>
    <w:multiLevelType w:val="hybridMultilevel"/>
    <w:tmpl w:val="94668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4"/>
  </w:num>
  <w:num w:numId="3" w16cid:durableId="871922916">
    <w:abstractNumId w:val="6"/>
  </w:num>
  <w:num w:numId="4" w16cid:durableId="1869952661">
    <w:abstractNumId w:val="3"/>
  </w:num>
  <w:num w:numId="5" w16cid:durableId="1083376367">
    <w:abstractNumId w:val="2"/>
  </w:num>
  <w:num w:numId="6" w16cid:durableId="803733836">
    <w:abstractNumId w:val="1"/>
  </w:num>
  <w:num w:numId="7" w16cid:durableId="346831278">
    <w:abstractNumId w:val="0"/>
  </w:num>
  <w:num w:numId="8" w16cid:durableId="403718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943"/>
    <w:rsid w:val="001771DD"/>
    <w:rsid w:val="002736B3"/>
    <w:rsid w:val="002A208C"/>
    <w:rsid w:val="002C2103"/>
    <w:rsid w:val="003419B2"/>
    <w:rsid w:val="003924CC"/>
    <w:rsid w:val="003B1B68"/>
    <w:rsid w:val="00475C3B"/>
    <w:rsid w:val="00484C88"/>
    <w:rsid w:val="0049603B"/>
    <w:rsid w:val="005876AA"/>
    <w:rsid w:val="005D0355"/>
    <w:rsid w:val="005D46F8"/>
    <w:rsid w:val="00610A4B"/>
    <w:rsid w:val="006A60FA"/>
    <w:rsid w:val="006C1E46"/>
    <w:rsid w:val="006F0ED6"/>
    <w:rsid w:val="0070742C"/>
    <w:rsid w:val="00835743"/>
    <w:rsid w:val="008547E9"/>
    <w:rsid w:val="008607B6"/>
    <w:rsid w:val="008621C7"/>
    <w:rsid w:val="008A43DD"/>
    <w:rsid w:val="009474FB"/>
    <w:rsid w:val="0097642A"/>
    <w:rsid w:val="009D773A"/>
    <w:rsid w:val="00A614E6"/>
    <w:rsid w:val="00AB48FF"/>
    <w:rsid w:val="00AB5638"/>
    <w:rsid w:val="00AD4BAE"/>
    <w:rsid w:val="00B43893"/>
    <w:rsid w:val="00BE6FBE"/>
    <w:rsid w:val="00C04318"/>
    <w:rsid w:val="00C10C7B"/>
    <w:rsid w:val="00C42F99"/>
    <w:rsid w:val="00C911D8"/>
    <w:rsid w:val="00CA5849"/>
    <w:rsid w:val="00DF28BC"/>
    <w:rsid w:val="00E86105"/>
    <w:rsid w:val="00EF5D12"/>
    <w:rsid w:val="00F06306"/>
    <w:rsid w:val="00F15131"/>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81222078">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097595">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198449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2023-10-23T22:10:00Z</dcterms:created>
  <dcterms:modified xsi:type="dcterms:W3CDTF">2023-10-23T22:10:00Z</dcterms:modified>
</cp:coreProperties>
</file>